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4C3" w14:textId="169CB989" w:rsidR="00183949" w:rsidRPr="00C10E3B" w:rsidRDefault="00183949" w:rsidP="0019709A">
      <w:pPr>
        <w:rPr>
          <w:b/>
          <w:bCs/>
          <w:sz w:val="44"/>
          <w:szCs w:val="44"/>
        </w:rPr>
      </w:pPr>
      <w:r w:rsidRPr="00183949">
        <w:rPr>
          <w:b/>
          <w:bCs/>
          <w:sz w:val="44"/>
          <w:szCs w:val="44"/>
        </w:rPr>
        <w:t>FORWARD READY EMAIL TEMPLATE</w:t>
      </w:r>
    </w:p>
    <w:p w14:paraId="1747561E" w14:textId="77777777" w:rsidR="00183949" w:rsidRDefault="00183949" w:rsidP="0019709A"/>
    <w:p w14:paraId="1DCCBDBE" w14:textId="77777777" w:rsidR="00E06DF1" w:rsidRPr="00E06DF1" w:rsidRDefault="00C10E3B" w:rsidP="00E06D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="00E06DF1" w:rsidRPr="00E06DF1">
        <w:rPr>
          <w:b/>
          <w:bCs/>
          <w:sz w:val="28"/>
          <w:szCs w:val="28"/>
        </w:rPr>
        <w:t>Paying Your Global Team Doesn’t Have to Be Complicated</w:t>
      </w:r>
    </w:p>
    <w:p w14:paraId="70DA9B8E" w14:textId="77777777" w:rsidR="002145FE" w:rsidRDefault="002145FE" w:rsidP="002145FE">
      <w:r>
        <w:t xml:space="preserve">Hi </w:t>
      </w:r>
      <w:r w:rsidRPr="0012518B">
        <w:rPr>
          <w:b/>
          <w:bCs/>
          <w:color w:val="EE0000"/>
        </w:rPr>
        <w:t>[Client First Name],</w:t>
      </w:r>
    </w:p>
    <w:p w14:paraId="26F774E3" w14:textId="77777777" w:rsidR="00E06DF1" w:rsidRPr="00E06DF1" w:rsidRDefault="00E06DF1" w:rsidP="00E06DF1">
      <w:pPr>
        <w:rPr>
          <w:sz w:val="28"/>
          <w:szCs w:val="28"/>
        </w:rPr>
      </w:pPr>
      <w:r w:rsidRPr="00E06DF1">
        <w:rPr>
          <w:sz w:val="28"/>
          <w:szCs w:val="28"/>
        </w:rPr>
        <w:t>If you’re paying employees, contractors, or freelancers overseas, you’ll know how complex payroll can feel. High fees, delays, and exchange rate surprises can all add up — and impact your team.</w:t>
      </w:r>
    </w:p>
    <w:p w14:paraId="7E4BF9FC" w14:textId="77777777" w:rsidR="00E06DF1" w:rsidRPr="00E06DF1" w:rsidRDefault="00E06DF1" w:rsidP="00E06DF1">
      <w:pPr>
        <w:rPr>
          <w:sz w:val="28"/>
          <w:szCs w:val="28"/>
        </w:rPr>
      </w:pPr>
      <w:r w:rsidRPr="00E06DF1">
        <w:rPr>
          <w:sz w:val="28"/>
          <w:szCs w:val="28"/>
        </w:rPr>
        <w:t>That’s where smarter payroll solutions make the difference.</w:t>
      </w:r>
    </w:p>
    <w:p w14:paraId="43C22A5D" w14:textId="77777777" w:rsidR="00E06DF1" w:rsidRPr="00E06DF1" w:rsidRDefault="00E06DF1" w:rsidP="00E06DF1">
      <w:pPr>
        <w:rPr>
          <w:sz w:val="28"/>
          <w:szCs w:val="28"/>
        </w:rPr>
      </w:pPr>
      <w:r w:rsidRPr="00E06DF1">
        <w:rPr>
          <w:sz w:val="28"/>
          <w:szCs w:val="28"/>
        </w:rPr>
        <w:t>With Caxton, you can:</w:t>
      </w:r>
    </w:p>
    <w:p w14:paraId="0AE00855" w14:textId="77777777" w:rsidR="00E06DF1" w:rsidRPr="00E06DF1" w:rsidRDefault="00E06DF1" w:rsidP="00E06DF1">
      <w:pPr>
        <w:numPr>
          <w:ilvl w:val="0"/>
          <w:numId w:val="2"/>
        </w:numPr>
        <w:rPr>
          <w:sz w:val="28"/>
          <w:szCs w:val="28"/>
        </w:rPr>
      </w:pPr>
      <w:r w:rsidRPr="00E06DF1">
        <w:rPr>
          <w:sz w:val="28"/>
          <w:szCs w:val="28"/>
        </w:rPr>
        <w:t>Pay staff, contractors, and freelancers on time, in their local currency</w:t>
      </w:r>
    </w:p>
    <w:p w14:paraId="4FAC507D" w14:textId="77777777" w:rsidR="00E06DF1" w:rsidRPr="00E06DF1" w:rsidRDefault="00E06DF1" w:rsidP="00E06DF1">
      <w:pPr>
        <w:numPr>
          <w:ilvl w:val="0"/>
          <w:numId w:val="2"/>
        </w:numPr>
        <w:rPr>
          <w:sz w:val="28"/>
          <w:szCs w:val="28"/>
        </w:rPr>
      </w:pPr>
      <w:r w:rsidRPr="00E06DF1">
        <w:rPr>
          <w:sz w:val="28"/>
          <w:szCs w:val="28"/>
        </w:rPr>
        <w:t>Cut costs with transparent FX rates and lower transfer fees</w:t>
      </w:r>
    </w:p>
    <w:p w14:paraId="20989A50" w14:textId="77777777" w:rsidR="00E06DF1" w:rsidRPr="00E06DF1" w:rsidRDefault="00E06DF1" w:rsidP="00E06DF1">
      <w:pPr>
        <w:numPr>
          <w:ilvl w:val="0"/>
          <w:numId w:val="2"/>
        </w:numPr>
        <w:rPr>
          <w:sz w:val="28"/>
          <w:szCs w:val="28"/>
        </w:rPr>
      </w:pPr>
      <w:r w:rsidRPr="00E06DF1">
        <w:rPr>
          <w:sz w:val="28"/>
          <w:szCs w:val="28"/>
        </w:rPr>
        <w:t>Simplify payroll with batch payments and easy-to-use technology</w:t>
      </w:r>
    </w:p>
    <w:p w14:paraId="1964ACCE" w14:textId="77777777" w:rsidR="00E06DF1" w:rsidRPr="00E06DF1" w:rsidRDefault="00E06DF1" w:rsidP="00E06DF1">
      <w:pPr>
        <w:numPr>
          <w:ilvl w:val="0"/>
          <w:numId w:val="2"/>
        </w:numPr>
        <w:rPr>
          <w:sz w:val="28"/>
          <w:szCs w:val="28"/>
        </w:rPr>
      </w:pPr>
      <w:r w:rsidRPr="00E06DF1">
        <w:rPr>
          <w:sz w:val="28"/>
          <w:szCs w:val="28"/>
        </w:rPr>
        <w:t>Stay compliant while keeping your team happy and motivated</w:t>
      </w:r>
    </w:p>
    <w:p w14:paraId="3892AFFF" w14:textId="523E1748" w:rsidR="00F168E7" w:rsidRDefault="00E06DF1" w:rsidP="00AE76C6">
      <w:pPr>
        <w:rPr>
          <w:sz w:val="28"/>
          <w:szCs w:val="28"/>
        </w:rPr>
      </w:pPr>
      <w:r w:rsidRPr="00E06DF1">
        <w:rPr>
          <w:sz w:val="28"/>
          <w:szCs w:val="28"/>
        </w:rPr>
        <w:t>Whether your business is growing globally or already managing an international workforce, Caxton’s technology and expertise take the pain out of payroll.</w:t>
      </w:r>
    </w:p>
    <w:p w14:paraId="54CF9A81" w14:textId="0113C96E" w:rsidR="00F168E7" w:rsidRPr="005C665A" w:rsidRDefault="00F168E7" w:rsidP="00AE76C6">
      <w:pPr>
        <w:rPr>
          <w:b/>
          <w:bCs/>
          <w:sz w:val="28"/>
          <w:szCs w:val="28"/>
        </w:rPr>
      </w:pPr>
      <w:hyperlink r:id="rId8" w:history="1">
        <w:r w:rsidRPr="005C665A">
          <w:rPr>
            <w:rStyle w:val="Hyperlink"/>
            <w:b/>
            <w:bCs/>
            <w:color w:val="auto"/>
            <w:sz w:val="28"/>
            <w:szCs w:val="28"/>
          </w:rPr>
          <w:t>Find out more</w:t>
        </w:r>
      </w:hyperlink>
      <w:r w:rsidRPr="005C665A">
        <w:rPr>
          <w:b/>
          <w:bCs/>
          <w:sz w:val="28"/>
          <w:szCs w:val="28"/>
        </w:rPr>
        <w:t xml:space="preserve"> </w:t>
      </w:r>
    </w:p>
    <w:p w14:paraId="14058FBF" w14:textId="77777777" w:rsidR="001D062E" w:rsidRDefault="001D062E" w:rsidP="00AE76C6">
      <w:pPr>
        <w:rPr>
          <w:sz w:val="28"/>
          <w:szCs w:val="28"/>
        </w:rPr>
      </w:pPr>
    </w:p>
    <w:p w14:paraId="2849B346" w14:textId="307B5878" w:rsidR="00AE76C6" w:rsidRDefault="00E06DF1" w:rsidP="00AE76C6">
      <w:pPr>
        <w:rPr>
          <w:sz w:val="28"/>
          <w:szCs w:val="28"/>
        </w:rPr>
      </w:pPr>
      <w:r w:rsidRPr="00E06DF1">
        <w:rPr>
          <w:sz w:val="28"/>
          <w:szCs w:val="28"/>
        </w:rPr>
        <w:t>Best regards,</w:t>
      </w:r>
    </w:p>
    <w:p w14:paraId="37A81000" w14:textId="6ADC80E5" w:rsidR="00AE76C6" w:rsidRPr="0012518B" w:rsidRDefault="00E06DF1" w:rsidP="00AE76C6">
      <w:pPr>
        <w:rPr>
          <w:b/>
          <w:bCs/>
          <w:color w:val="EE0000"/>
        </w:rPr>
      </w:pPr>
      <w:r w:rsidRPr="00E06DF1">
        <w:rPr>
          <w:sz w:val="28"/>
          <w:szCs w:val="28"/>
        </w:rPr>
        <w:br/>
      </w:r>
      <w:r w:rsidR="00AE76C6" w:rsidRPr="0012518B">
        <w:rPr>
          <w:b/>
          <w:bCs/>
          <w:color w:val="EE0000"/>
        </w:rPr>
        <w:t>[Partner Name]</w:t>
      </w:r>
    </w:p>
    <w:p w14:paraId="457A9861" w14:textId="77777777" w:rsidR="00AE76C6" w:rsidRPr="0012518B" w:rsidRDefault="00AE76C6" w:rsidP="00AE76C6">
      <w:pPr>
        <w:rPr>
          <w:b/>
          <w:bCs/>
          <w:color w:val="EE0000"/>
        </w:rPr>
      </w:pPr>
      <w:r w:rsidRPr="0012518B">
        <w:rPr>
          <w:b/>
          <w:bCs/>
          <w:color w:val="EE0000"/>
        </w:rPr>
        <w:t>[Partner Company]</w:t>
      </w:r>
    </w:p>
    <w:p w14:paraId="1E13BE92" w14:textId="0B34ACEA" w:rsidR="0019709A" w:rsidRDefault="0019709A" w:rsidP="0019709A">
      <w:pPr>
        <w:rPr>
          <w:b/>
          <w:bCs/>
          <w:sz w:val="28"/>
          <w:szCs w:val="28"/>
        </w:rPr>
      </w:pPr>
    </w:p>
    <w:p w14:paraId="64DA0C89" w14:textId="77777777" w:rsidR="00C10E3B" w:rsidRPr="00183949" w:rsidRDefault="00C10E3B" w:rsidP="0019709A">
      <w:pPr>
        <w:rPr>
          <w:b/>
          <w:bCs/>
          <w:sz w:val="28"/>
          <w:szCs w:val="28"/>
        </w:rPr>
      </w:pPr>
    </w:p>
    <w:p w14:paraId="427FE2CE" w14:textId="77777777" w:rsidR="00663569" w:rsidRDefault="00663569"/>
    <w:p w14:paraId="381C0BAE" w14:textId="77777777" w:rsidR="00663569" w:rsidRDefault="00663569"/>
    <w:p w14:paraId="05F9BEC7" w14:textId="77777777" w:rsidR="00663569" w:rsidRDefault="00663569"/>
    <w:p w14:paraId="1D12FD9D" w14:textId="77777777" w:rsidR="00663569" w:rsidRDefault="00663569"/>
    <w:p w14:paraId="46C1AD72" w14:textId="77777777" w:rsidR="00663569" w:rsidRPr="00663569" w:rsidRDefault="00663569" w:rsidP="00663569">
      <w:pPr>
        <w:rPr>
          <w:sz w:val="44"/>
          <w:szCs w:val="44"/>
        </w:rPr>
      </w:pPr>
      <w:r w:rsidRPr="00663569">
        <w:rPr>
          <w:b/>
          <w:bCs/>
          <w:sz w:val="44"/>
          <w:szCs w:val="44"/>
        </w:rPr>
        <w:t>Social Post:</w:t>
      </w:r>
    </w:p>
    <w:p w14:paraId="392786EC" w14:textId="79B22848" w:rsidR="00D34A25" w:rsidRPr="00D34A25" w:rsidRDefault="00D34A25" w:rsidP="00D34A25">
      <w:r w:rsidRPr="00D34A25">
        <w:t xml:space="preserve">Moving profits from overseas entities back to HQ? Caxton helps businesses repatriate funds securely, quickly, and at competitive FX rates </w:t>
      </w:r>
      <w:r w:rsidR="00E03961">
        <w:t xml:space="preserve">- </w:t>
      </w:r>
      <w:r w:rsidRPr="00D34A25">
        <w:t>protecting margins every step of the way. Want an intro? Just let me know.</w:t>
      </w:r>
    </w:p>
    <w:p w14:paraId="3C6FDFE1" w14:textId="77777777" w:rsidR="00D34A25" w:rsidRPr="00D34A25" w:rsidRDefault="00D34A25" w:rsidP="00D34A25">
      <w:r w:rsidRPr="00D34A25">
        <w:t>#finance #FX #internationalbusiness</w:t>
      </w:r>
    </w:p>
    <w:p w14:paraId="70DE6667" w14:textId="5C3F990D" w:rsidR="00F5284A" w:rsidRDefault="001D6220">
      <w:hyperlink r:id="rId9" w:history="1">
        <w:r w:rsidRPr="003F5111">
          <w:rPr>
            <w:rStyle w:val="Hyperlink"/>
          </w:rPr>
          <w:t>https://caxton.io/business/payroll-payments</w:t>
        </w:r>
      </w:hyperlink>
    </w:p>
    <w:p w14:paraId="3D411E6C" w14:textId="77777777" w:rsidR="001D6220" w:rsidRDefault="001D6220"/>
    <w:p w14:paraId="417546D4" w14:textId="77777777" w:rsidR="00B17B66" w:rsidRPr="00B17B66" w:rsidRDefault="00B17B66" w:rsidP="00B17B66">
      <w:r w:rsidRPr="00B17B66">
        <w:t>#Payroll #InternationalBusiness #GlobalTeams #FXSolutions</w:t>
      </w:r>
    </w:p>
    <w:p w14:paraId="09743035" w14:textId="77777777" w:rsidR="00854C4B" w:rsidRDefault="00854C4B" w:rsidP="001C4CBA"/>
    <w:p w14:paraId="06C98EAD" w14:textId="77777777" w:rsidR="00854C4B" w:rsidRDefault="00854C4B" w:rsidP="001C4CBA"/>
    <w:p w14:paraId="49620F87" w14:textId="77777777" w:rsidR="00854C4B" w:rsidRDefault="00854C4B" w:rsidP="001C4CBA"/>
    <w:p w14:paraId="15D69CC6" w14:textId="77777777" w:rsidR="00854C4B" w:rsidRDefault="00854C4B" w:rsidP="001C4CBA"/>
    <w:p w14:paraId="3EA9220E" w14:textId="77777777" w:rsidR="00854C4B" w:rsidRDefault="00854C4B" w:rsidP="001C4CBA"/>
    <w:p w14:paraId="185E5B87" w14:textId="77777777" w:rsidR="00854C4B" w:rsidRDefault="00854C4B" w:rsidP="001C4CBA"/>
    <w:p w14:paraId="0CA686DA" w14:textId="77777777" w:rsidR="00854C4B" w:rsidRDefault="00854C4B" w:rsidP="001C4CBA"/>
    <w:p w14:paraId="0E268C79" w14:textId="77777777" w:rsidR="00854C4B" w:rsidRDefault="00854C4B" w:rsidP="001C4CBA"/>
    <w:p w14:paraId="0FA2B496" w14:textId="77777777" w:rsidR="00854C4B" w:rsidRDefault="00854C4B" w:rsidP="001C4CBA"/>
    <w:p w14:paraId="5F733DF9" w14:textId="77777777" w:rsidR="00854C4B" w:rsidRDefault="00854C4B" w:rsidP="001C4CBA"/>
    <w:p w14:paraId="7A9233EE" w14:textId="77777777" w:rsidR="00854C4B" w:rsidRDefault="00854C4B" w:rsidP="001C4CBA"/>
    <w:p w14:paraId="6B78FB6C" w14:textId="77777777" w:rsidR="00854C4B" w:rsidRDefault="00854C4B" w:rsidP="001C4CBA"/>
    <w:p w14:paraId="3D3DD711" w14:textId="77777777" w:rsidR="00854C4B" w:rsidRDefault="00854C4B" w:rsidP="001C4CBA"/>
    <w:p w14:paraId="5BC80E04" w14:textId="77777777" w:rsidR="00854C4B" w:rsidRDefault="00854C4B" w:rsidP="001C4CBA"/>
    <w:p w14:paraId="0E7C5B6F" w14:textId="77777777" w:rsidR="00854C4B" w:rsidRDefault="00854C4B" w:rsidP="001C4CBA"/>
    <w:p w14:paraId="4D8677BD" w14:textId="77777777" w:rsidR="001D6220" w:rsidRDefault="001D6220" w:rsidP="001C4CBA"/>
    <w:p w14:paraId="66771949" w14:textId="77777777" w:rsidR="00854C4B" w:rsidRDefault="00854C4B" w:rsidP="001C4CBA"/>
    <w:p w14:paraId="718BC84D" w14:textId="77777777" w:rsidR="0002389E" w:rsidRDefault="0002389E" w:rsidP="00854C4B">
      <w:pPr>
        <w:rPr>
          <w:b/>
          <w:bCs/>
          <w:sz w:val="44"/>
          <w:szCs w:val="44"/>
        </w:rPr>
      </w:pPr>
    </w:p>
    <w:p w14:paraId="496A538D" w14:textId="53229A71" w:rsidR="00854C4B" w:rsidRPr="00663569" w:rsidRDefault="00FD6F3A" w:rsidP="00854C4B">
      <w:pPr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Newsletter Blurb</w:t>
      </w:r>
      <w:r w:rsidR="00854C4B" w:rsidRPr="00663569">
        <w:rPr>
          <w:b/>
          <w:bCs/>
          <w:sz w:val="44"/>
          <w:szCs w:val="44"/>
        </w:rPr>
        <w:t>:</w:t>
      </w:r>
    </w:p>
    <w:p w14:paraId="6357FCB7" w14:textId="77777777" w:rsidR="00950FF1" w:rsidRDefault="00C45D0F" w:rsidP="00C45D0F">
      <w:r w:rsidRPr="00C45D0F">
        <w:rPr>
          <w:b/>
          <w:bCs/>
        </w:rPr>
        <w:t>Managing Global Payroll, Made Simple</w:t>
      </w:r>
      <w:r w:rsidRPr="00C45D0F">
        <w:br/>
      </w:r>
      <w:r w:rsidRPr="00C45D0F">
        <w:br/>
        <w:t>Paying staff, freelancers, or contractors overseas? With Caxton, businesses can streamline payroll across borders — ensuring timely, secure payments in local currencies, with fewer fees and smarter tools. It’s a better way to manage global teams and keep people paid on time, every time.</w:t>
      </w:r>
    </w:p>
    <w:p w14:paraId="4301D2A4" w14:textId="1172273D" w:rsidR="00C45D0F" w:rsidRPr="00950FF1" w:rsidRDefault="00950FF1" w:rsidP="00C45D0F">
      <w:pPr>
        <w:rPr>
          <w:b/>
          <w:bCs/>
        </w:rPr>
      </w:pPr>
      <w:r w:rsidRPr="00950FF1">
        <w:rPr>
          <w:b/>
          <w:bCs/>
        </w:rPr>
        <w:t xml:space="preserve">Read </w:t>
      </w:r>
      <w:r w:rsidR="0002389E" w:rsidRPr="00950FF1">
        <w:rPr>
          <w:b/>
          <w:bCs/>
        </w:rPr>
        <w:t>our b</w:t>
      </w:r>
      <w:r w:rsidR="000A4429" w:rsidRPr="00950FF1">
        <w:rPr>
          <w:b/>
          <w:bCs/>
        </w:rPr>
        <w:t>log article</w:t>
      </w:r>
    </w:p>
    <w:p w14:paraId="35CA661F" w14:textId="77777777" w:rsidR="00854C4B" w:rsidRPr="001C4CBA" w:rsidRDefault="00854C4B" w:rsidP="001C4CBA"/>
    <w:p w14:paraId="0DD2BCFD" w14:textId="77777777" w:rsidR="001C4CBA" w:rsidRDefault="001C4CBA"/>
    <w:sectPr w:rsidR="001C4CB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8A9C" w14:textId="77777777" w:rsidR="008652F9" w:rsidRDefault="008652F9" w:rsidP="0019709A">
      <w:pPr>
        <w:spacing w:after="0" w:line="240" w:lineRule="auto"/>
      </w:pPr>
      <w:r>
        <w:separator/>
      </w:r>
    </w:p>
  </w:endnote>
  <w:endnote w:type="continuationSeparator" w:id="0">
    <w:p w14:paraId="017CB7D6" w14:textId="77777777" w:rsidR="008652F9" w:rsidRDefault="008652F9" w:rsidP="0019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1AD7" w14:textId="77777777" w:rsidR="008652F9" w:rsidRDefault="008652F9" w:rsidP="0019709A">
      <w:pPr>
        <w:spacing w:after="0" w:line="240" w:lineRule="auto"/>
      </w:pPr>
      <w:r>
        <w:separator/>
      </w:r>
    </w:p>
  </w:footnote>
  <w:footnote w:type="continuationSeparator" w:id="0">
    <w:p w14:paraId="1EAAE6B2" w14:textId="77777777" w:rsidR="008652F9" w:rsidRDefault="008652F9" w:rsidP="0019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15A8" w14:textId="29DC7C4D" w:rsidR="0019709A" w:rsidRDefault="00BD5720">
    <w:pPr>
      <w:pStyle w:val="Header"/>
    </w:pPr>
    <w:r>
      <w:rPr>
        <w:noProof/>
      </w:rPr>
      <w:drawing>
        <wp:inline distT="0" distB="0" distL="0" distR="0" wp14:anchorId="0A997210" wp14:editId="55CA33D7">
          <wp:extent cx="1286328" cy="219075"/>
          <wp:effectExtent l="0" t="0" r="9525" b="0"/>
          <wp:docPr id="1217825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825320" name="Picture 121782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65" cy="22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03F2E" w14:textId="77777777" w:rsidR="0019709A" w:rsidRDefault="0019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7E28"/>
    <w:multiLevelType w:val="hybridMultilevel"/>
    <w:tmpl w:val="36A4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A5A78"/>
    <w:multiLevelType w:val="multilevel"/>
    <w:tmpl w:val="CBD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51890">
    <w:abstractNumId w:val="0"/>
  </w:num>
  <w:num w:numId="2" w16cid:durableId="59054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A"/>
    <w:rsid w:val="0002389E"/>
    <w:rsid w:val="00056AC5"/>
    <w:rsid w:val="000A4429"/>
    <w:rsid w:val="001108F0"/>
    <w:rsid w:val="0012518B"/>
    <w:rsid w:val="00183949"/>
    <w:rsid w:val="0019709A"/>
    <w:rsid w:val="001C4CBA"/>
    <w:rsid w:val="001D062E"/>
    <w:rsid w:val="001D6220"/>
    <w:rsid w:val="001F448B"/>
    <w:rsid w:val="002145FE"/>
    <w:rsid w:val="002D66AF"/>
    <w:rsid w:val="002F7250"/>
    <w:rsid w:val="00381B02"/>
    <w:rsid w:val="003A3E65"/>
    <w:rsid w:val="005748C0"/>
    <w:rsid w:val="005C665A"/>
    <w:rsid w:val="00663569"/>
    <w:rsid w:val="00690048"/>
    <w:rsid w:val="006B4A7E"/>
    <w:rsid w:val="00744F1D"/>
    <w:rsid w:val="00804238"/>
    <w:rsid w:val="0081443C"/>
    <w:rsid w:val="00854C4B"/>
    <w:rsid w:val="008652F9"/>
    <w:rsid w:val="00950FF1"/>
    <w:rsid w:val="009B3755"/>
    <w:rsid w:val="00AE76C6"/>
    <w:rsid w:val="00B17B66"/>
    <w:rsid w:val="00BD5720"/>
    <w:rsid w:val="00C10E3B"/>
    <w:rsid w:val="00C4534D"/>
    <w:rsid w:val="00C45D0F"/>
    <w:rsid w:val="00C852CF"/>
    <w:rsid w:val="00CC1171"/>
    <w:rsid w:val="00D34A25"/>
    <w:rsid w:val="00DC4E93"/>
    <w:rsid w:val="00DD42AF"/>
    <w:rsid w:val="00E03961"/>
    <w:rsid w:val="00E06DF1"/>
    <w:rsid w:val="00ED0E02"/>
    <w:rsid w:val="00F168E7"/>
    <w:rsid w:val="00F5284A"/>
    <w:rsid w:val="00FD6F3A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7558"/>
  <w15:chartTrackingRefBased/>
  <w15:docId w15:val="{96358268-6196-41F8-AFDA-C2345A2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0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9A"/>
  </w:style>
  <w:style w:type="paragraph" w:styleId="Footer">
    <w:name w:val="footer"/>
    <w:basedOn w:val="Normal"/>
    <w:link w:val="FooterChar"/>
    <w:uiPriority w:val="99"/>
    <w:unhideWhenUsed/>
    <w:rsid w:val="0019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09A"/>
  </w:style>
  <w:style w:type="paragraph" w:styleId="NormalWeb">
    <w:name w:val="Normal (Web)"/>
    <w:basedOn w:val="Normal"/>
    <w:uiPriority w:val="99"/>
    <w:semiHidden/>
    <w:unhideWhenUsed/>
    <w:rsid w:val="00E06DF1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D62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xton.io/business/payroll-pay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xton.io/business/payroll-pay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E732-B3D1-4421-A546-1DC39B7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Bracken</dc:creator>
  <cp:keywords/>
  <dc:description/>
  <cp:lastModifiedBy>Jenni Bracken</cp:lastModifiedBy>
  <cp:revision>20</cp:revision>
  <dcterms:created xsi:type="dcterms:W3CDTF">2025-09-10T09:54:00Z</dcterms:created>
  <dcterms:modified xsi:type="dcterms:W3CDTF">2025-12-18T14:45:00Z</dcterms:modified>
</cp:coreProperties>
</file>